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4B" w:rsidRDefault="00B62D4F" w:rsidP="009C0570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2</w:t>
      </w:r>
      <w:bookmarkStart w:id="0" w:name="_GoBack"/>
      <w:bookmarkEnd w:id="0"/>
    </w:p>
    <w:p w:rsidR="006A5FB9" w:rsidRPr="00336B9B" w:rsidRDefault="006A5FB9" w:rsidP="00AB1FEC">
      <w:pPr>
        <w:spacing w:line="520" w:lineRule="atLeast"/>
        <w:jc w:val="center"/>
        <w:rPr>
          <w:rFonts w:eastAsia="黑体"/>
          <w:sz w:val="30"/>
          <w:szCs w:val="30"/>
        </w:rPr>
      </w:pPr>
      <w:r w:rsidRPr="00336B9B">
        <w:rPr>
          <w:rFonts w:eastAsia="黑体"/>
          <w:sz w:val="30"/>
          <w:szCs w:val="30"/>
        </w:rPr>
        <w:t>201</w:t>
      </w:r>
      <w:r>
        <w:rPr>
          <w:rFonts w:eastAsia="黑体" w:hint="eastAsia"/>
          <w:sz w:val="30"/>
          <w:szCs w:val="30"/>
        </w:rPr>
        <w:t>7</w:t>
      </w:r>
      <w:r w:rsidRPr="00336B9B">
        <w:rPr>
          <w:rFonts w:eastAsia="黑体" w:hint="eastAsia"/>
          <w:sz w:val="30"/>
          <w:szCs w:val="30"/>
        </w:rPr>
        <w:t>年度</w:t>
      </w:r>
      <w:r>
        <w:rPr>
          <w:rFonts w:eastAsia="黑体" w:hint="eastAsia"/>
          <w:sz w:val="30"/>
          <w:szCs w:val="30"/>
        </w:rPr>
        <w:t>山东省</w:t>
      </w:r>
      <w:r w:rsidRPr="00336B9B">
        <w:rPr>
          <w:rFonts w:eastAsia="黑体" w:hint="eastAsia"/>
          <w:sz w:val="30"/>
          <w:szCs w:val="30"/>
        </w:rPr>
        <w:t>工程建设（勘察设计）优秀</w:t>
      </w:r>
      <w:r w:rsidRPr="00336B9B">
        <w:rPr>
          <w:rFonts w:eastAsia="黑体"/>
          <w:sz w:val="30"/>
          <w:szCs w:val="30"/>
        </w:rPr>
        <w:t>QC</w:t>
      </w:r>
      <w:r w:rsidRPr="00336B9B">
        <w:rPr>
          <w:rFonts w:eastAsia="黑体" w:hint="eastAsia"/>
          <w:sz w:val="30"/>
          <w:szCs w:val="30"/>
        </w:rPr>
        <w:t>小组成果报告单</w:t>
      </w:r>
    </w:p>
    <w:p w:rsidR="000006A9" w:rsidRDefault="006A5FB9" w:rsidP="006A5FB9">
      <w:pPr>
        <w:spacing w:line="440" w:lineRule="exact"/>
        <w:rPr>
          <w:rFonts w:ascii="仿宋_GB2312" w:eastAsia="仿宋_GB2312" w:hAnsi="宋体" w:hint="eastAsia"/>
          <w:spacing w:val="10"/>
          <w:sz w:val="24"/>
        </w:rPr>
      </w:pPr>
      <w:r w:rsidRPr="009F3D09">
        <w:rPr>
          <w:rFonts w:ascii="仿宋_GB2312" w:eastAsia="仿宋_GB2312" w:hAnsi="宋体" w:hint="eastAsia"/>
          <w:spacing w:val="10"/>
          <w:sz w:val="24"/>
        </w:rPr>
        <w:t>评选部门、地方</w:t>
      </w:r>
      <w:r w:rsidRPr="009F3D09">
        <w:rPr>
          <w:rFonts w:ascii="仿宋_GB2312" w:eastAsia="仿宋_GB2312" w:hAnsi="宋体"/>
          <w:spacing w:val="10"/>
          <w:sz w:val="24"/>
        </w:rPr>
        <w:t xml:space="preserve"> </w:t>
      </w:r>
      <w:r w:rsidRPr="009F3D09">
        <w:rPr>
          <w:rFonts w:ascii="仿宋_GB2312" w:eastAsia="仿宋_GB2312" w:hAnsi="宋体"/>
          <w:spacing w:val="10"/>
          <w:sz w:val="24"/>
          <w:u w:val="single"/>
        </w:rPr>
        <w:t xml:space="preserve">                                   </w:t>
      </w:r>
      <w:r w:rsidRPr="009F3D09">
        <w:rPr>
          <w:rFonts w:ascii="仿宋_GB2312" w:eastAsia="仿宋_GB2312" w:hAnsi="宋体"/>
          <w:spacing w:val="10"/>
          <w:sz w:val="24"/>
        </w:rPr>
        <w:t xml:space="preserve"> </w:t>
      </w:r>
      <w:r w:rsidRPr="009F3D09">
        <w:rPr>
          <w:rFonts w:ascii="仿宋_GB2312" w:eastAsia="仿宋_GB2312" w:hAnsi="宋体" w:hint="eastAsia"/>
          <w:spacing w:val="10"/>
          <w:sz w:val="24"/>
        </w:rPr>
        <w:t>（加盖公章）</w:t>
      </w:r>
    </w:p>
    <w:p w:rsidR="000006A9" w:rsidRPr="000006A9" w:rsidRDefault="000006A9" w:rsidP="006A5FB9">
      <w:pPr>
        <w:spacing w:line="440" w:lineRule="exact"/>
        <w:rPr>
          <w:rFonts w:ascii="仿宋_GB2312" w:eastAsia="仿宋_GB2312" w:hAnsi="宋体"/>
          <w:spacing w:val="10"/>
          <w:sz w:val="24"/>
        </w:rPr>
      </w:pPr>
    </w:p>
    <w:tbl>
      <w:tblPr>
        <w:tblW w:w="907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661"/>
        <w:gridCol w:w="1383"/>
        <w:gridCol w:w="1587"/>
        <w:gridCol w:w="1048"/>
        <w:gridCol w:w="1766"/>
      </w:tblGrid>
      <w:tr w:rsidR="00C17F4B">
        <w:trPr>
          <w:trHeight w:val="616"/>
          <w:jc w:val="center"/>
        </w:trPr>
        <w:tc>
          <w:tcPr>
            <w:tcW w:w="1627" w:type="dxa"/>
            <w:vAlign w:val="center"/>
          </w:tcPr>
          <w:p w:rsidR="00C17F4B" w:rsidRDefault="00B62D4F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QC</w:t>
            </w:r>
            <w:r>
              <w:rPr>
                <w:rFonts w:eastAsia="仿宋_GB2312"/>
                <w:color w:val="000000"/>
                <w:szCs w:val="21"/>
              </w:rPr>
              <w:t>小组名称</w:t>
            </w:r>
          </w:p>
        </w:tc>
        <w:tc>
          <w:tcPr>
            <w:tcW w:w="4631" w:type="dxa"/>
            <w:gridSpan w:val="3"/>
            <w:vAlign w:val="center"/>
          </w:tcPr>
          <w:p w:rsidR="00C17F4B" w:rsidRDefault="00C17F4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17F4B" w:rsidRDefault="00B62D4F">
            <w:pPr>
              <w:jc w:val="center"/>
              <w:rPr>
                <w:rFonts w:eastAsia="仿宋_GB2312"/>
                <w:color w:val="000000"/>
                <w:spacing w:val="-4"/>
                <w:szCs w:val="21"/>
              </w:rPr>
            </w:pPr>
            <w:r>
              <w:rPr>
                <w:rFonts w:eastAsia="仿宋_GB2312"/>
                <w:color w:val="000000"/>
                <w:spacing w:val="-4"/>
                <w:szCs w:val="21"/>
              </w:rPr>
              <w:t>小组人数</w:t>
            </w:r>
          </w:p>
        </w:tc>
        <w:tc>
          <w:tcPr>
            <w:tcW w:w="1766" w:type="dxa"/>
            <w:vAlign w:val="center"/>
          </w:tcPr>
          <w:p w:rsidR="00C17F4B" w:rsidRDefault="00C17F4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17F4B">
        <w:trPr>
          <w:trHeight w:val="610"/>
          <w:jc w:val="center"/>
        </w:trPr>
        <w:tc>
          <w:tcPr>
            <w:tcW w:w="1627" w:type="dxa"/>
            <w:vAlign w:val="center"/>
          </w:tcPr>
          <w:p w:rsidR="00C17F4B" w:rsidRDefault="00B62D4F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课题名称</w:t>
            </w:r>
          </w:p>
        </w:tc>
        <w:tc>
          <w:tcPr>
            <w:tcW w:w="4631" w:type="dxa"/>
            <w:gridSpan w:val="3"/>
            <w:vAlign w:val="center"/>
          </w:tcPr>
          <w:p w:rsidR="00C17F4B" w:rsidRDefault="00C17F4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17F4B" w:rsidRDefault="00B62D4F">
            <w:pPr>
              <w:jc w:val="center"/>
              <w:rPr>
                <w:rFonts w:eastAsia="仿宋_GB2312"/>
                <w:color w:val="000000"/>
                <w:spacing w:val="-4"/>
                <w:szCs w:val="21"/>
              </w:rPr>
            </w:pPr>
            <w:r>
              <w:rPr>
                <w:rFonts w:eastAsia="仿宋_GB2312"/>
                <w:color w:val="000000"/>
                <w:spacing w:val="-4"/>
                <w:szCs w:val="21"/>
              </w:rPr>
              <w:t>课题类型</w:t>
            </w:r>
          </w:p>
        </w:tc>
        <w:tc>
          <w:tcPr>
            <w:tcW w:w="1766" w:type="dxa"/>
            <w:vAlign w:val="center"/>
          </w:tcPr>
          <w:p w:rsidR="00C17F4B" w:rsidRDefault="00C17F4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17F4B">
        <w:trPr>
          <w:trHeight w:val="604"/>
          <w:jc w:val="center"/>
        </w:trPr>
        <w:tc>
          <w:tcPr>
            <w:tcW w:w="1627" w:type="dxa"/>
            <w:vAlign w:val="center"/>
          </w:tcPr>
          <w:p w:rsidR="00C17F4B" w:rsidRDefault="00B62D4F">
            <w:pPr>
              <w:jc w:val="center"/>
              <w:rPr>
                <w:rFonts w:eastAsia="仿宋_GB2312"/>
                <w:color w:val="000000"/>
                <w:spacing w:val="-6"/>
                <w:szCs w:val="21"/>
              </w:rPr>
            </w:pPr>
            <w:r>
              <w:rPr>
                <w:rFonts w:eastAsia="仿宋_GB2312"/>
                <w:color w:val="000000"/>
                <w:spacing w:val="-6"/>
                <w:szCs w:val="21"/>
              </w:rPr>
              <w:t>企业名称</w:t>
            </w:r>
            <w:r>
              <w:rPr>
                <w:rFonts w:eastAsia="仿宋_GB2312" w:hint="eastAsia"/>
                <w:color w:val="000000"/>
                <w:spacing w:val="-6"/>
                <w:szCs w:val="21"/>
              </w:rPr>
              <w:t>（</w:t>
            </w:r>
            <w:r>
              <w:rPr>
                <w:rFonts w:eastAsia="仿宋_GB2312"/>
                <w:color w:val="000000"/>
                <w:spacing w:val="-6"/>
                <w:szCs w:val="21"/>
              </w:rPr>
              <w:t>全称</w:t>
            </w:r>
            <w:r>
              <w:rPr>
                <w:rFonts w:eastAsia="仿宋_GB2312" w:hint="eastAsia"/>
                <w:color w:val="000000"/>
                <w:spacing w:val="-6"/>
                <w:szCs w:val="21"/>
              </w:rPr>
              <w:t>）</w:t>
            </w:r>
          </w:p>
        </w:tc>
        <w:tc>
          <w:tcPr>
            <w:tcW w:w="7445" w:type="dxa"/>
            <w:gridSpan w:val="5"/>
            <w:vAlign w:val="center"/>
          </w:tcPr>
          <w:p w:rsidR="00C17F4B" w:rsidRDefault="00C17F4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17F4B">
        <w:trPr>
          <w:trHeight w:val="604"/>
          <w:jc w:val="center"/>
        </w:trPr>
        <w:tc>
          <w:tcPr>
            <w:tcW w:w="1627" w:type="dxa"/>
            <w:vAlign w:val="center"/>
          </w:tcPr>
          <w:p w:rsidR="00C17F4B" w:rsidRDefault="00B62D4F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:rsidR="00C17F4B" w:rsidRDefault="00C17F4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17F4B" w:rsidRDefault="00B62D4F">
            <w:pPr>
              <w:jc w:val="center"/>
              <w:rPr>
                <w:rFonts w:eastAsia="仿宋_GB2312"/>
                <w:color w:val="000000"/>
                <w:spacing w:val="-4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spacing w:val="-4"/>
                <w:szCs w:val="21"/>
              </w:rPr>
              <w:t>邮</w:t>
            </w:r>
            <w:proofErr w:type="gramEnd"/>
            <w:r>
              <w:rPr>
                <w:rFonts w:eastAsia="仿宋_GB2312"/>
                <w:color w:val="000000"/>
                <w:spacing w:val="-4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编</w:t>
            </w:r>
          </w:p>
        </w:tc>
        <w:tc>
          <w:tcPr>
            <w:tcW w:w="1766" w:type="dxa"/>
            <w:vAlign w:val="center"/>
          </w:tcPr>
          <w:p w:rsidR="00C17F4B" w:rsidRDefault="00C17F4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17F4B">
        <w:trPr>
          <w:trHeight w:val="626"/>
          <w:jc w:val="center"/>
        </w:trPr>
        <w:tc>
          <w:tcPr>
            <w:tcW w:w="1627" w:type="dxa"/>
            <w:vAlign w:val="center"/>
          </w:tcPr>
          <w:p w:rsidR="00C17F4B" w:rsidRDefault="00B62D4F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小组联系部门</w:t>
            </w:r>
          </w:p>
        </w:tc>
        <w:tc>
          <w:tcPr>
            <w:tcW w:w="1661" w:type="dxa"/>
            <w:vAlign w:val="center"/>
          </w:tcPr>
          <w:p w:rsidR="00C17F4B" w:rsidRDefault="00C17F4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17F4B" w:rsidRDefault="00B62D4F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直接联系人</w:t>
            </w:r>
          </w:p>
        </w:tc>
        <w:tc>
          <w:tcPr>
            <w:tcW w:w="1587" w:type="dxa"/>
            <w:vAlign w:val="center"/>
          </w:tcPr>
          <w:p w:rsidR="00C17F4B" w:rsidRDefault="00C17F4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17F4B" w:rsidRDefault="00B62D4F">
            <w:pPr>
              <w:ind w:left="20"/>
              <w:jc w:val="center"/>
              <w:rPr>
                <w:rFonts w:eastAsia="仿宋_GB2312"/>
                <w:color w:val="000000"/>
                <w:spacing w:val="-4"/>
                <w:szCs w:val="21"/>
              </w:rPr>
            </w:pPr>
            <w:r>
              <w:rPr>
                <w:rFonts w:eastAsia="仿宋_GB2312"/>
                <w:color w:val="000000"/>
                <w:spacing w:val="-4"/>
                <w:szCs w:val="21"/>
              </w:rPr>
              <w:t>手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机</w:t>
            </w:r>
          </w:p>
        </w:tc>
        <w:tc>
          <w:tcPr>
            <w:tcW w:w="1766" w:type="dxa"/>
            <w:vAlign w:val="center"/>
          </w:tcPr>
          <w:p w:rsidR="00C17F4B" w:rsidRDefault="00C17F4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17F4B">
        <w:trPr>
          <w:trHeight w:val="626"/>
          <w:jc w:val="center"/>
        </w:trPr>
        <w:tc>
          <w:tcPr>
            <w:tcW w:w="1627" w:type="dxa"/>
            <w:vAlign w:val="center"/>
          </w:tcPr>
          <w:p w:rsidR="00C17F4B" w:rsidRDefault="00B62D4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spacing w:val="-4"/>
                <w:szCs w:val="21"/>
              </w:rPr>
              <w:t>发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表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人</w:t>
            </w:r>
          </w:p>
        </w:tc>
        <w:tc>
          <w:tcPr>
            <w:tcW w:w="1661" w:type="dxa"/>
            <w:vAlign w:val="center"/>
          </w:tcPr>
          <w:p w:rsidR="00C17F4B" w:rsidRDefault="00C17F4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17F4B" w:rsidRDefault="00B62D4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机</w:t>
            </w:r>
          </w:p>
        </w:tc>
        <w:tc>
          <w:tcPr>
            <w:tcW w:w="1587" w:type="dxa"/>
            <w:vAlign w:val="center"/>
          </w:tcPr>
          <w:p w:rsidR="00C17F4B" w:rsidRDefault="00C17F4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17F4B" w:rsidRDefault="00B62D4F">
            <w:pPr>
              <w:ind w:left="20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QQ</w:t>
            </w:r>
          </w:p>
        </w:tc>
        <w:tc>
          <w:tcPr>
            <w:tcW w:w="1766" w:type="dxa"/>
            <w:vAlign w:val="center"/>
          </w:tcPr>
          <w:p w:rsidR="00C17F4B" w:rsidRDefault="00C17F4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17F4B">
        <w:trPr>
          <w:trHeight w:val="2699"/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C17F4B" w:rsidRDefault="00B62D4F" w:rsidP="003959B2">
            <w:pPr>
              <w:spacing w:beforeLines="20" w:before="62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QC</w:t>
            </w:r>
            <w:r>
              <w:rPr>
                <w:rFonts w:eastAsia="仿宋_GB2312"/>
                <w:color w:val="000000"/>
                <w:szCs w:val="21"/>
              </w:rPr>
              <w:t>小组简介：（小组类型、小组人数、组员名单排序）</w:t>
            </w:r>
          </w:p>
        </w:tc>
      </w:tr>
      <w:tr w:rsidR="00C17F4B">
        <w:trPr>
          <w:trHeight w:val="2977"/>
          <w:jc w:val="center"/>
        </w:trPr>
        <w:tc>
          <w:tcPr>
            <w:tcW w:w="9072" w:type="dxa"/>
            <w:gridSpan w:val="6"/>
          </w:tcPr>
          <w:p w:rsidR="00C17F4B" w:rsidRDefault="00B62D4F" w:rsidP="003959B2">
            <w:pPr>
              <w:spacing w:beforeLines="20" w:before="62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本成果综合评价（包括总体评价和不足之处。可另附页）</w:t>
            </w:r>
          </w:p>
          <w:p w:rsidR="00C17F4B" w:rsidRDefault="00C17F4B">
            <w:pPr>
              <w:ind w:right="390"/>
              <w:rPr>
                <w:rFonts w:eastAsia="仿宋_GB2312"/>
                <w:color w:val="000000"/>
                <w:szCs w:val="21"/>
              </w:rPr>
            </w:pPr>
          </w:p>
          <w:p w:rsidR="00C17F4B" w:rsidRDefault="00C17F4B" w:rsidP="003959B2">
            <w:pPr>
              <w:spacing w:afterLines="50" w:after="156"/>
              <w:ind w:right="1151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17F4B" w:rsidRDefault="00B62D4F" w:rsidP="003959B2">
            <w:pPr>
              <w:spacing w:afterLines="50" w:after="156"/>
              <w:ind w:right="115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           </w:t>
            </w:r>
          </w:p>
          <w:p w:rsidR="00C17F4B" w:rsidRDefault="00B62D4F" w:rsidP="003959B2">
            <w:pPr>
              <w:spacing w:afterLines="50" w:after="156"/>
              <w:ind w:right="115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eastAsia="仿宋_GB2312"/>
                <w:color w:val="000000"/>
                <w:szCs w:val="21"/>
              </w:rPr>
              <w:t>本成果评审评委：</w:t>
            </w:r>
            <w:r>
              <w:rPr>
                <w:rFonts w:eastAsia="仿宋_GB2312"/>
                <w:color w:val="000000"/>
                <w:szCs w:val="21"/>
              </w:rPr>
              <w:t xml:space="preserve">            </w:t>
            </w:r>
          </w:p>
        </w:tc>
      </w:tr>
    </w:tbl>
    <w:p w:rsidR="00C17F4B" w:rsidRDefault="00C17F4B"/>
    <w:p w:rsidR="00B62D4F" w:rsidRDefault="00B62D4F" w:rsidP="00B62D4F">
      <w:pPr>
        <w:spacing w:line="280" w:lineRule="exact"/>
        <w:rPr>
          <w:rFonts w:ascii="仿宋_GB2312" w:eastAsia="仿宋_GB2312" w:hAnsi="华文宋体"/>
          <w:sz w:val="18"/>
          <w:szCs w:val="18"/>
        </w:rPr>
      </w:pPr>
      <w:r>
        <w:rPr>
          <w:rFonts w:ascii="仿宋_GB2312" w:eastAsia="仿宋_GB2312" w:hAnsi="华文宋体" w:hint="eastAsia"/>
          <w:sz w:val="18"/>
          <w:szCs w:val="18"/>
        </w:rPr>
        <w:t>注：1、</w:t>
      </w:r>
      <w:r>
        <w:rPr>
          <w:rFonts w:ascii="仿宋_GB2312" w:eastAsia="仿宋_GB2312" w:hAnsi="华文宋体" w:hint="eastAsia"/>
          <w:spacing w:val="-6"/>
          <w:sz w:val="18"/>
          <w:szCs w:val="18"/>
        </w:rPr>
        <w:t>QC小组名称、课题名称、勘察设计单位名称一定要写全称，打印报送，以此印制获奖证</w:t>
      </w:r>
      <w:r>
        <w:rPr>
          <w:rFonts w:ascii="仿宋_GB2312" w:eastAsia="仿宋_GB2312" w:hAnsi="华文宋体" w:hint="eastAsia"/>
          <w:sz w:val="18"/>
          <w:szCs w:val="18"/>
        </w:rPr>
        <w:t>书。</w:t>
      </w:r>
    </w:p>
    <w:p w:rsidR="00B62D4F" w:rsidRDefault="00B62D4F" w:rsidP="00B62D4F">
      <w:pPr>
        <w:spacing w:line="280" w:lineRule="exact"/>
      </w:pPr>
      <w:r>
        <w:rPr>
          <w:rFonts w:ascii="仿宋_GB2312" w:eastAsia="仿宋_GB2312" w:hAnsi="华文宋体" w:hint="eastAsia"/>
          <w:sz w:val="18"/>
          <w:szCs w:val="18"/>
        </w:rPr>
        <w:t>2、本表为各市、各分会（专业委员会）推荐山东省工程建设(勘察设计)优秀QC小组的正式</w:t>
      </w:r>
      <w:r>
        <w:rPr>
          <w:rFonts w:ascii="仿宋_GB2312" w:eastAsia="仿宋_GB2312" w:hAnsi="宋体" w:hint="eastAsia"/>
          <w:spacing w:val="10"/>
          <w:sz w:val="18"/>
          <w:szCs w:val="18"/>
        </w:rPr>
        <w:t>资料，由勘察设计单位填写，可附页，与推荐成果资料同时报送，并发送电子版至：</w:t>
      </w:r>
      <w:hyperlink r:id="rId8" w:history="1">
        <w:r>
          <w:rPr>
            <w:rStyle w:val="a3"/>
            <w:rFonts w:ascii="仿宋_GB2312" w:eastAsia="仿宋_GB2312" w:hAnsi="宋体" w:hint="eastAsia"/>
            <w:spacing w:val="10"/>
            <w:sz w:val="18"/>
            <w:szCs w:val="18"/>
          </w:rPr>
          <w:t>shandks@163.com</w:t>
        </w:r>
      </w:hyperlink>
      <w:r>
        <w:rPr>
          <w:rFonts w:hint="eastAsia"/>
        </w:rPr>
        <w:t>。</w:t>
      </w:r>
    </w:p>
    <w:p w:rsidR="00C17F4B" w:rsidRPr="00B62D4F" w:rsidRDefault="00C17F4B" w:rsidP="00B62D4F"/>
    <w:sectPr w:rsidR="00C17F4B" w:rsidRPr="00B62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AC" w:rsidRDefault="007562AC" w:rsidP="00B824F7">
      <w:r>
        <w:separator/>
      </w:r>
    </w:p>
  </w:endnote>
  <w:endnote w:type="continuationSeparator" w:id="0">
    <w:p w:rsidR="007562AC" w:rsidRDefault="007562AC" w:rsidP="00B8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AC" w:rsidRDefault="007562AC" w:rsidP="00B824F7">
      <w:r>
        <w:separator/>
      </w:r>
    </w:p>
  </w:footnote>
  <w:footnote w:type="continuationSeparator" w:id="0">
    <w:p w:rsidR="007562AC" w:rsidRDefault="007562AC" w:rsidP="00B8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46D9D"/>
    <w:rsid w:val="000006A9"/>
    <w:rsid w:val="0000207A"/>
    <w:rsid w:val="00274EA6"/>
    <w:rsid w:val="003959B2"/>
    <w:rsid w:val="006A5FB9"/>
    <w:rsid w:val="007562AC"/>
    <w:rsid w:val="00827766"/>
    <w:rsid w:val="009C0570"/>
    <w:rsid w:val="00B62D4F"/>
    <w:rsid w:val="00B824F7"/>
    <w:rsid w:val="00C17F4B"/>
    <w:rsid w:val="6684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B8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24F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82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24F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B8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24F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82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24F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glwyh@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weiweixiao</cp:lastModifiedBy>
  <cp:revision>6</cp:revision>
  <cp:lastPrinted>2017-03-02T01:03:00Z</cp:lastPrinted>
  <dcterms:created xsi:type="dcterms:W3CDTF">2017-03-01T07:45:00Z</dcterms:created>
  <dcterms:modified xsi:type="dcterms:W3CDTF">2017-03-02T02:02:00Z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