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97" w:rsidRPr="00984E97" w:rsidRDefault="00984E97" w:rsidP="00984E97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/>
          <w:color w:val="3E3E3E"/>
          <w:kern w:val="0"/>
          <w:sz w:val="24"/>
        </w:rPr>
      </w:pPr>
      <w:r w:rsidRPr="00984E97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</w:rPr>
        <w:t>附表一  建筑设计服务直接人工成本与人工日法综合成本系数信息表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7"/>
        <w:gridCol w:w="2552"/>
        <w:gridCol w:w="2551"/>
      </w:tblGrid>
      <w:tr w:rsidR="00984E97" w:rsidRPr="00984E97" w:rsidTr="00E25FE3">
        <w:trPr>
          <w:trHeight w:val="63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E25FE3">
            <w:pPr>
              <w:widowControl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b/>
                <w:bCs/>
                <w:color w:val="3E3E3E"/>
                <w:kern w:val="0"/>
              </w:rPr>
              <w:t>技术人员等级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E25FE3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b/>
                <w:bCs/>
                <w:color w:val="3E3E3E"/>
                <w:kern w:val="0"/>
              </w:rPr>
              <w:t>直接人工成本</w:t>
            </w:r>
          </w:p>
          <w:p w:rsidR="00984E97" w:rsidRPr="00984E97" w:rsidRDefault="00984E97" w:rsidP="00E25FE3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b/>
                <w:bCs/>
                <w:color w:val="3E3E3E"/>
                <w:kern w:val="0"/>
              </w:rPr>
              <w:t>（元</w:t>
            </w:r>
            <w:r w:rsidRPr="00984E97">
              <w:rPr>
                <w:rFonts w:ascii="Helvetica" w:hAnsi="Helvetica" w:cs="宋体"/>
                <w:b/>
                <w:bCs/>
                <w:color w:val="3E3E3E"/>
                <w:kern w:val="0"/>
              </w:rPr>
              <w:t>/</w:t>
            </w:r>
            <w:r w:rsidRPr="00984E97">
              <w:rPr>
                <w:rFonts w:ascii="Helvetica" w:hAnsi="Helvetica" w:cs="宋体"/>
                <w:b/>
                <w:bCs/>
                <w:color w:val="3E3E3E"/>
                <w:kern w:val="0"/>
              </w:rPr>
              <w:t>人工日）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FE3" w:rsidRDefault="00984E97" w:rsidP="00E25FE3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 w:hint="eastAsia"/>
                <w:b/>
                <w:bCs/>
                <w:color w:val="3E3E3E"/>
                <w:kern w:val="0"/>
              </w:rPr>
            </w:pPr>
            <w:r w:rsidRPr="00984E97">
              <w:rPr>
                <w:rFonts w:ascii="Helvetica" w:hAnsi="Helvetica" w:cs="宋体"/>
                <w:b/>
                <w:bCs/>
                <w:color w:val="3E3E3E"/>
                <w:kern w:val="0"/>
              </w:rPr>
              <w:t>人工日法综合</w:t>
            </w:r>
          </w:p>
          <w:p w:rsidR="00984E97" w:rsidRPr="00984E97" w:rsidRDefault="00984E97" w:rsidP="00E25FE3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b/>
                <w:bCs/>
                <w:color w:val="3E3E3E"/>
                <w:kern w:val="0"/>
              </w:rPr>
              <w:t>成本系数</w:t>
            </w:r>
          </w:p>
        </w:tc>
      </w:tr>
      <w:tr w:rsidR="00984E97" w:rsidRPr="00984E97" w:rsidTr="00E25FE3">
        <w:trPr>
          <w:trHeight w:val="630"/>
        </w:trPr>
        <w:tc>
          <w:tcPr>
            <w:tcW w:w="4077" w:type="dxa"/>
            <w:tcBorders>
              <w:top w:val="single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E25FE3">
            <w:pPr>
              <w:widowControl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教授（研究员）级高级工程（建筑）师</w:t>
            </w:r>
          </w:p>
        </w:tc>
        <w:tc>
          <w:tcPr>
            <w:tcW w:w="2552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E25FE3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2679</w:t>
            </w:r>
          </w:p>
        </w:tc>
        <w:tc>
          <w:tcPr>
            <w:tcW w:w="2551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E25FE3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2.75</w:t>
            </w:r>
          </w:p>
        </w:tc>
      </w:tr>
      <w:tr w:rsidR="00984E97" w:rsidRPr="00984E97" w:rsidTr="00E25FE3">
        <w:trPr>
          <w:trHeight w:val="630"/>
        </w:trPr>
        <w:tc>
          <w:tcPr>
            <w:tcW w:w="4077" w:type="dxa"/>
            <w:tcBorders>
              <w:top w:val="single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高级工程（建筑）师</w:t>
            </w:r>
          </w:p>
        </w:tc>
        <w:tc>
          <w:tcPr>
            <w:tcW w:w="2552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E25FE3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2083</w:t>
            </w:r>
          </w:p>
        </w:tc>
        <w:tc>
          <w:tcPr>
            <w:tcW w:w="2551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E25FE3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2.45</w:t>
            </w:r>
          </w:p>
        </w:tc>
      </w:tr>
      <w:tr w:rsidR="00984E97" w:rsidRPr="00984E97" w:rsidTr="00E25FE3">
        <w:trPr>
          <w:trHeight w:val="630"/>
        </w:trPr>
        <w:tc>
          <w:tcPr>
            <w:tcW w:w="4077" w:type="dxa"/>
            <w:tcBorders>
              <w:top w:val="single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工程（建筑）师</w:t>
            </w:r>
          </w:p>
        </w:tc>
        <w:tc>
          <w:tcPr>
            <w:tcW w:w="2552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E25FE3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1765</w:t>
            </w:r>
          </w:p>
        </w:tc>
        <w:tc>
          <w:tcPr>
            <w:tcW w:w="2551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E25FE3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2.15</w:t>
            </w:r>
          </w:p>
        </w:tc>
      </w:tr>
      <w:tr w:rsidR="00984E97" w:rsidRPr="00984E97" w:rsidTr="00E25FE3">
        <w:trPr>
          <w:trHeight w:val="630"/>
        </w:trPr>
        <w:tc>
          <w:tcPr>
            <w:tcW w:w="4077" w:type="dxa"/>
            <w:tcBorders>
              <w:top w:val="single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初级技术人员</w:t>
            </w:r>
          </w:p>
        </w:tc>
        <w:tc>
          <w:tcPr>
            <w:tcW w:w="2552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E25FE3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1176</w:t>
            </w:r>
          </w:p>
        </w:tc>
        <w:tc>
          <w:tcPr>
            <w:tcW w:w="2551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E25FE3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2.00</w:t>
            </w:r>
          </w:p>
        </w:tc>
      </w:tr>
    </w:tbl>
    <w:p w:rsidR="00984E97" w:rsidRPr="00984E97" w:rsidRDefault="00984E97" w:rsidP="00984E97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</w:rPr>
      </w:pPr>
      <w:r w:rsidRPr="00984E97">
        <w:rPr>
          <w:rFonts w:ascii="微软雅黑" w:eastAsia="微软雅黑" w:hAnsi="微软雅黑" w:cs="宋体" w:hint="eastAsia"/>
          <w:b/>
          <w:bCs/>
          <w:color w:val="3E3E3E"/>
          <w:kern w:val="0"/>
        </w:rPr>
        <w:t>注：</w:t>
      </w:r>
    </w:p>
    <w:p w:rsidR="00984E97" w:rsidRPr="00984E97" w:rsidRDefault="00984E97" w:rsidP="00984E97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</w:rPr>
      </w:pPr>
      <w:r w:rsidRPr="00984E97">
        <w:rPr>
          <w:rFonts w:ascii="微软雅黑" w:eastAsia="微软雅黑" w:hAnsi="微软雅黑" w:cs="宋体" w:hint="eastAsia"/>
          <w:color w:val="3E3E3E"/>
          <w:kern w:val="0"/>
          <w:szCs w:val="21"/>
        </w:rPr>
        <w:t>1．“直接人工成本”是指建筑设计服务过程中人员的工资、津贴、社会保险和福利等支出。</w:t>
      </w:r>
    </w:p>
    <w:p w:rsidR="00984E97" w:rsidRPr="00984E97" w:rsidRDefault="00984E97" w:rsidP="00984E97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</w:rPr>
      </w:pPr>
      <w:r w:rsidRPr="00984E97">
        <w:rPr>
          <w:rFonts w:ascii="微软雅黑" w:eastAsia="微软雅黑" w:hAnsi="微软雅黑" w:cs="宋体" w:hint="eastAsia"/>
          <w:color w:val="3E3E3E"/>
          <w:kern w:val="0"/>
          <w:szCs w:val="21"/>
        </w:rPr>
        <w:t>2．“人工日”是参照《全国建筑设计劳动（工日）定额》（2014年修编版）的劳动管理指标与相关规定而定。</w:t>
      </w:r>
    </w:p>
    <w:p w:rsidR="00984E97" w:rsidRPr="00984E97" w:rsidRDefault="00984E97" w:rsidP="00984E97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</w:rPr>
      </w:pPr>
      <w:r w:rsidRPr="00984E97">
        <w:rPr>
          <w:rFonts w:ascii="微软雅黑" w:eastAsia="微软雅黑" w:hAnsi="微软雅黑" w:cs="宋体" w:hint="eastAsia"/>
          <w:color w:val="3E3E3E"/>
          <w:kern w:val="0"/>
          <w:szCs w:val="21"/>
        </w:rPr>
        <w:t>3．“人工日法综合成本系数”是考虑直接人工成本以外的企业其他成本（含税金）等因素的影响，反映不同等级技术人员直接人工成本与企业综合成本的比例关系。</w:t>
      </w:r>
    </w:p>
    <w:p w:rsidR="00984E97" w:rsidRPr="00984E97" w:rsidRDefault="00984E97" w:rsidP="00984E97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</w:rPr>
      </w:pPr>
      <w:r w:rsidRPr="00984E97">
        <w:rPr>
          <w:rFonts w:ascii="微软雅黑" w:eastAsia="微软雅黑" w:hAnsi="微软雅黑" w:cs="宋体" w:hint="eastAsia"/>
          <w:color w:val="3E3E3E"/>
          <w:kern w:val="0"/>
          <w:szCs w:val="21"/>
        </w:rPr>
        <w:t>4．本表适用于建筑工程设计、工程咨询、驻场等服务。</w:t>
      </w:r>
    </w:p>
    <w:sectPr w:rsidR="00984E97" w:rsidRPr="00984E97" w:rsidSect="0051123F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AndChars" w:linePitch="634" w:charSpace="2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01F" w:rsidRDefault="00EF201F">
      <w:r>
        <w:separator/>
      </w:r>
    </w:p>
  </w:endnote>
  <w:endnote w:type="continuationSeparator" w:id="1">
    <w:p w:rsidR="00EF201F" w:rsidRDefault="00EF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01F" w:rsidRDefault="00EF201F">
      <w:r>
        <w:separator/>
      </w:r>
    </w:p>
  </w:footnote>
  <w:footnote w:type="continuationSeparator" w:id="1">
    <w:p w:rsidR="00EF201F" w:rsidRDefault="00EF2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8E5F20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5" o:spid="_x0000_s1032" type="#_x0000_t75" style="position:absolute;left:0;text-align:left;margin-left:0;margin-top:0;width:417.45pt;height:699.75pt;z-index:-251657216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Pr="006A3802" w:rsidRDefault="008E5F20" w:rsidP="0046228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6" o:spid="_x0000_s1033" type="#_x0000_t75" style="position:absolute;left:0;text-align:left;margin-left:0;margin-top:0;width:417.45pt;height:699.75pt;z-index:-251656192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8E5F20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4" o:spid="_x0000_s1031" type="#_x0000_t75" style="position:absolute;left:0;text-align:left;margin-left:0;margin-top:0;width:417.45pt;height:699.75pt;z-index:-251658240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21"/>
  <w:drawingGridVerticalSpacing w:val="317"/>
  <w:displayHorizontalDrawingGridEvery w:val="0"/>
  <w:displayVerticalDrawingGridEvery w:val="2"/>
  <w:characterSpacingControl w:val="compressPunctuation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AD"/>
    <w:rsid w:val="000005CF"/>
    <w:rsid w:val="000119E1"/>
    <w:rsid w:val="00015B3E"/>
    <w:rsid w:val="00016CC7"/>
    <w:rsid w:val="00020202"/>
    <w:rsid w:val="00030024"/>
    <w:rsid w:val="00035840"/>
    <w:rsid w:val="0004658D"/>
    <w:rsid w:val="00065EC3"/>
    <w:rsid w:val="00067447"/>
    <w:rsid w:val="000732D3"/>
    <w:rsid w:val="00076354"/>
    <w:rsid w:val="00076464"/>
    <w:rsid w:val="00077F26"/>
    <w:rsid w:val="0008779D"/>
    <w:rsid w:val="00091C90"/>
    <w:rsid w:val="000C4F75"/>
    <w:rsid w:val="000D03AF"/>
    <w:rsid w:val="000D2631"/>
    <w:rsid w:val="000D4E00"/>
    <w:rsid w:val="000D7450"/>
    <w:rsid w:val="000E261C"/>
    <w:rsid w:val="000F06C5"/>
    <w:rsid w:val="000F7479"/>
    <w:rsid w:val="00145F3D"/>
    <w:rsid w:val="001519A5"/>
    <w:rsid w:val="00162BCE"/>
    <w:rsid w:val="00164835"/>
    <w:rsid w:val="0017119D"/>
    <w:rsid w:val="00172FC5"/>
    <w:rsid w:val="0017464F"/>
    <w:rsid w:val="00180E57"/>
    <w:rsid w:val="001843A8"/>
    <w:rsid w:val="00185D8C"/>
    <w:rsid w:val="001A10B6"/>
    <w:rsid w:val="001A2D98"/>
    <w:rsid w:val="001B1DF8"/>
    <w:rsid w:val="001C6E7B"/>
    <w:rsid w:val="001E3B41"/>
    <w:rsid w:val="00200A6C"/>
    <w:rsid w:val="00207180"/>
    <w:rsid w:val="00257B8A"/>
    <w:rsid w:val="00280781"/>
    <w:rsid w:val="002B4B28"/>
    <w:rsid w:val="002D234D"/>
    <w:rsid w:val="002F56B4"/>
    <w:rsid w:val="00356C84"/>
    <w:rsid w:val="00361F5D"/>
    <w:rsid w:val="0039019D"/>
    <w:rsid w:val="003A5A13"/>
    <w:rsid w:val="003C15D5"/>
    <w:rsid w:val="003C22C7"/>
    <w:rsid w:val="003C534A"/>
    <w:rsid w:val="003D6D15"/>
    <w:rsid w:val="003E282D"/>
    <w:rsid w:val="00403A1F"/>
    <w:rsid w:val="004059C3"/>
    <w:rsid w:val="00434200"/>
    <w:rsid w:val="00460C1F"/>
    <w:rsid w:val="00462288"/>
    <w:rsid w:val="00490136"/>
    <w:rsid w:val="004B31BB"/>
    <w:rsid w:val="004E69DB"/>
    <w:rsid w:val="00504FC6"/>
    <w:rsid w:val="0051123F"/>
    <w:rsid w:val="005141A9"/>
    <w:rsid w:val="00515C22"/>
    <w:rsid w:val="00522855"/>
    <w:rsid w:val="00532A80"/>
    <w:rsid w:val="00534E29"/>
    <w:rsid w:val="00567E01"/>
    <w:rsid w:val="00576019"/>
    <w:rsid w:val="0058710F"/>
    <w:rsid w:val="005B017B"/>
    <w:rsid w:val="005B2A07"/>
    <w:rsid w:val="005B2CB0"/>
    <w:rsid w:val="0060646C"/>
    <w:rsid w:val="0061508A"/>
    <w:rsid w:val="00626CC2"/>
    <w:rsid w:val="006345F3"/>
    <w:rsid w:val="00644533"/>
    <w:rsid w:val="00685468"/>
    <w:rsid w:val="00686649"/>
    <w:rsid w:val="006972D3"/>
    <w:rsid w:val="006A3802"/>
    <w:rsid w:val="006B0D18"/>
    <w:rsid w:val="006B6245"/>
    <w:rsid w:val="006E0020"/>
    <w:rsid w:val="006E1B27"/>
    <w:rsid w:val="006E5B33"/>
    <w:rsid w:val="007052EE"/>
    <w:rsid w:val="00712AA9"/>
    <w:rsid w:val="007336DE"/>
    <w:rsid w:val="0073499A"/>
    <w:rsid w:val="007451A8"/>
    <w:rsid w:val="00755683"/>
    <w:rsid w:val="0077166D"/>
    <w:rsid w:val="00774C31"/>
    <w:rsid w:val="0078783F"/>
    <w:rsid w:val="00795ED1"/>
    <w:rsid w:val="007B3971"/>
    <w:rsid w:val="007E2604"/>
    <w:rsid w:val="007F1922"/>
    <w:rsid w:val="00830DB6"/>
    <w:rsid w:val="00832720"/>
    <w:rsid w:val="00832DA7"/>
    <w:rsid w:val="0083436F"/>
    <w:rsid w:val="00837812"/>
    <w:rsid w:val="00856973"/>
    <w:rsid w:val="0088553D"/>
    <w:rsid w:val="008A660E"/>
    <w:rsid w:val="008B521B"/>
    <w:rsid w:val="008B636D"/>
    <w:rsid w:val="008E2860"/>
    <w:rsid w:val="008E5F20"/>
    <w:rsid w:val="008E780C"/>
    <w:rsid w:val="008F4591"/>
    <w:rsid w:val="00905641"/>
    <w:rsid w:val="00911DCA"/>
    <w:rsid w:val="0096624C"/>
    <w:rsid w:val="00984E97"/>
    <w:rsid w:val="00994238"/>
    <w:rsid w:val="009A2AFD"/>
    <w:rsid w:val="009D0415"/>
    <w:rsid w:val="009E11FA"/>
    <w:rsid w:val="009E5C1C"/>
    <w:rsid w:val="00A0162C"/>
    <w:rsid w:val="00A0700A"/>
    <w:rsid w:val="00A07D11"/>
    <w:rsid w:val="00A267C2"/>
    <w:rsid w:val="00A43C64"/>
    <w:rsid w:val="00A51BA0"/>
    <w:rsid w:val="00A60EFD"/>
    <w:rsid w:val="00A81EEF"/>
    <w:rsid w:val="00AB6D80"/>
    <w:rsid w:val="00B00D05"/>
    <w:rsid w:val="00B11E40"/>
    <w:rsid w:val="00B24270"/>
    <w:rsid w:val="00B327B6"/>
    <w:rsid w:val="00B337EB"/>
    <w:rsid w:val="00B379B9"/>
    <w:rsid w:val="00B5705D"/>
    <w:rsid w:val="00B60F39"/>
    <w:rsid w:val="00B6753C"/>
    <w:rsid w:val="00B75BAA"/>
    <w:rsid w:val="00B75EBB"/>
    <w:rsid w:val="00B7787E"/>
    <w:rsid w:val="00B83F57"/>
    <w:rsid w:val="00BB7CFE"/>
    <w:rsid w:val="00BD188B"/>
    <w:rsid w:val="00BD4554"/>
    <w:rsid w:val="00BE7A23"/>
    <w:rsid w:val="00C0419F"/>
    <w:rsid w:val="00C06B68"/>
    <w:rsid w:val="00C1141D"/>
    <w:rsid w:val="00C15995"/>
    <w:rsid w:val="00C5003B"/>
    <w:rsid w:val="00C578BE"/>
    <w:rsid w:val="00CA3CF9"/>
    <w:rsid w:val="00CB29F6"/>
    <w:rsid w:val="00CB5F4B"/>
    <w:rsid w:val="00CC056F"/>
    <w:rsid w:val="00CC71C7"/>
    <w:rsid w:val="00CC74C4"/>
    <w:rsid w:val="00CE2FB8"/>
    <w:rsid w:val="00CF792B"/>
    <w:rsid w:val="00D007E9"/>
    <w:rsid w:val="00D06F73"/>
    <w:rsid w:val="00D21EA9"/>
    <w:rsid w:val="00D4061C"/>
    <w:rsid w:val="00D621E6"/>
    <w:rsid w:val="00D66396"/>
    <w:rsid w:val="00D93587"/>
    <w:rsid w:val="00DA46F0"/>
    <w:rsid w:val="00DA7493"/>
    <w:rsid w:val="00DB0E17"/>
    <w:rsid w:val="00DB17E3"/>
    <w:rsid w:val="00DE056C"/>
    <w:rsid w:val="00E25FE3"/>
    <w:rsid w:val="00E26F7B"/>
    <w:rsid w:val="00E45537"/>
    <w:rsid w:val="00E52F6C"/>
    <w:rsid w:val="00E55127"/>
    <w:rsid w:val="00E737AD"/>
    <w:rsid w:val="00E754DF"/>
    <w:rsid w:val="00EC42D8"/>
    <w:rsid w:val="00EF201F"/>
    <w:rsid w:val="00EF4996"/>
    <w:rsid w:val="00F81998"/>
    <w:rsid w:val="00FA08F5"/>
    <w:rsid w:val="00FA61A3"/>
    <w:rsid w:val="00FE46FF"/>
    <w:rsid w:val="00FE540C"/>
    <w:rsid w:val="00FE5F65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37AD"/>
    <w:pPr>
      <w:ind w:firstLineChars="263" w:firstLine="818"/>
    </w:pPr>
    <w:rPr>
      <w:rFonts w:ascii="仿宋_GB2312" w:eastAsia="仿宋_GB2312"/>
      <w:sz w:val="30"/>
    </w:rPr>
  </w:style>
  <w:style w:type="paragraph" w:customStyle="1" w:styleId="CharCharCharChar">
    <w:name w:val="Char Char Char Char"/>
    <w:basedOn w:val="a"/>
    <w:autoRedefine/>
    <w:rsid w:val="00E737A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basedOn w:val="a0"/>
    <w:rsid w:val="00CC056F"/>
    <w:rPr>
      <w:color w:val="0000FF"/>
      <w:u w:val="single"/>
    </w:rPr>
  </w:style>
  <w:style w:type="paragraph" w:styleId="a4">
    <w:name w:val="Balloon Text"/>
    <w:basedOn w:val="a"/>
    <w:semiHidden/>
    <w:rsid w:val="0060646C"/>
    <w:rPr>
      <w:sz w:val="18"/>
      <w:szCs w:val="18"/>
    </w:rPr>
  </w:style>
  <w:style w:type="paragraph" w:styleId="a5">
    <w:name w:val="footer"/>
    <w:basedOn w:val="a"/>
    <w:rsid w:val="00606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0646C"/>
  </w:style>
  <w:style w:type="paragraph" w:styleId="a7">
    <w:name w:val="header"/>
    <w:basedOn w:val="a"/>
    <w:link w:val="Char"/>
    <w:uiPriority w:val="99"/>
    <w:rsid w:val="004E69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E69DB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7349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1A2D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84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612A-D006-4678-A127-62B7E067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山东省勘察设计协会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山东省勘察设计协会文档</dc:title>
  <dc:creator>山东省勘察设计协会</dc:creator>
  <cp:lastModifiedBy>Administrator</cp:lastModifiedBy>
  <cp:revision>4</cp:revision>
  <cp:lastPrinted>2015-04-15T06:02:00Z</cp:lastPrinted>
  <dcterms:created xsi:type="dcterms:W3CDTF">2017-01-06T07:24:00Z</dcterms:created>
  <dcterms:modified xsi:type="dcterms:W3CDTF">2017-01-06T07:32:00Z</dcterms:modified>
</cp:coreProperties>
</file>