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C1149">
      <w:pPr>
        <w:spacing w:after="300" w:line="600" w:lineRule="exact"/>
        <w:jc w:val="left"/>
        <w:rPr>
          <w:rFonts w:hint="eastAsia"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ascii="黑体" w:hAnsi="黑体" w:eastAsia="黑体" w:cs="黑体"/>
        </w:rPr>
        <w:t xml:space="preserve">附件1              </w:t>
      </w: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培训人员表</w:t>
      </w:r>
    </w:p>
    <w:tbl>
      <w:tblPr>
        <w:tblStyle w:val="9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5010"/>
        <w:gridCol w:w="1933"/>
      </w:tblGrid>
      <w:tr w14:paraId="2A3EA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103B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培训对象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81CC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4B32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人员姓名</w:t>
            </w:r>
          </w:p>
        </w:tc>
      </w:tr>
      <w:tr w14:paraId="66D4C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A363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勘察设计单位代表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E66F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山东省建筑设计研究院有限公司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DF28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王  岗</w:t>
            </w:r>
          </w:p>
        </w:tc>
      </w:tr>
      <w:tr w14:paraId="71123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1C9D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6A09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青岛理工大学建筑与城乡规划学院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9B2F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王兴田</w:t>
            </w:r>
          </w:p>
        </w:tc>
      </w:tr>
      <w:tr w14:paraId="46202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4DB0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3F12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汉宸国际工程设计集团有限公司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38C2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王桂华</w:t>
            </w:r>
          </w:p>
        </w:tc>
      </w:tr>
      <w:tr w14:paraId="5398A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1E3E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08CB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山东建筑大学建筑城规学院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062B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仝  晖</w:t>
            </w:r>
          </w:p>
        </w:tc>
      </w:tr>
      <w:tr w14:paraId="30A5D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8329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84E0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山东同圆设计集团有限公司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5C10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刘卫东</w:t>
            </w:r>
          </w:p>
        </w:tc>
      </w:tr>
      <w:tr w14:paraId="4A988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8AA6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E729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同圆设计集团有限公司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D61B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刘文斌</w:t>
            </w:r>
          </w:p>
        </w:tc>
      </w:tr>
      <w:tr w14:paraId="244FE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7E21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9725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山东省建筑设计研究院有限公司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5A81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孙  栋</w:t>
            </w:r>
          </w:p>
        </w:tc>
      </w:tr>
      <w:tr w14:paraId="03AED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F324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63FA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烟台市建筑设计研究股份有限公司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34A0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孙红军</w:t>
            </w:r>
          </w:p>
        </w:tc>
      </w:tr>
      <w:tr w14:paraId="2F950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8556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1666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烟台市建筑设计研究股份有限公司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1EF2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李仲华</w:t>
            </w:r>
          </w:p>
        </w:tc>
      </w:tr>
      <w:tr w14:paraId="38DAE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B085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A2CC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山东省建筑设计研究院有限公司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6D10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李向东</w:t>
            </w:r>
          </w:p>
        </w:tc>
      </w:tr>
      <w:tr w14:paraId="59E1D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42E4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F7A0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山东省建筑设计研究院有限公司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83F4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李维东</w:t>
            </w:r>
          </w:p>
        </w:tc>
      </w:tr>
      <w:tr w14:paraId="47464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59E1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F09F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威海市建筑设计院有限公司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BC1C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杨  光</w:t>
            </w:r>
          </w:p>
        </w:tc>
      </w:tr>
      <w:tr w14:paraId="055F4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57A9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D4F8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烟台市建筑设计研究股份有限公司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218F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张积太</w:t>
            </w:r>
          </w:p>
        </w:tc>
      </w:tr>
      <w:tr w14:paraId="0E813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B122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409D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威海市建筑设计院有限公司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AA03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郑显利</w:t>
            </w:r>
          </w:p>
        </w:tc>
      </w:tr>
      <w:tr w14:paraId="182B4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B36A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98B7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青岛北洋建筑设计有限公司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6898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赵广俊</w:t>
            </w:r>
          </w:p>
        </w:tc>
      </w:tr>
      <w:tr w14:paraId="1C8B5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50F7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E867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潍坊市建筑设计研究院有限公司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74A3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郭召利</w:t>
            </w:r>
          </w:p>
        </w:tc>
      </w:tr>
      <w:tr w14:paraId="4C171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5176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F46F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青岛北洋建筑设计有限公司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14A0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韩明新</w:t>
            </w:r>
          </w:p>
        </w:tc>
      </w:tr>
      <w:tr w14:paraId="36835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1CB1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6D31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滨州市建筑设计研究院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E829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韩海令</w:t>
            </w:r>
          </w:p>
        </w:tc>
      </w:tr>
      <w:tr w14:paraId="782EF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B48F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图审机构代表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C0B1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山东省建筑设计研究院有限公司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31F8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55个图审机构各2人，共110人</w:t>
            </w:r>
          </w:p>
        </w:tc>
      </w:tr>
      <w:tr w14:paraId="15F43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AEFD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F674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山东建大建设工程施工图审查有限公司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921C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45496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536D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7036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济南市建设工程勘察设计质量监督站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ABDE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0B46F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319E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36F0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山东同圆建设工程施工图审查有限公司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8C66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12752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E962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181E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济南龙能建筑工程施工图审查有限公司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DD43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63EBB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0F62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FBFD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济南齐鲁施工图审查有限公司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0D80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2ED8F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9097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D1BD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济南城建建设工程施工图审查有限公司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142D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0FC35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B436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5C93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山东鼎诚施工图审查有限公司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4EE4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6B6EB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1226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1246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青岛市建设工程施工图设计审查有限公司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D270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44D8D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76B4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81DF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青岛三和施工图审查有限公司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47D8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4FD39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8958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DF71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青岛海西新区建设工程施工图审查有限公司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D029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1D362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8AA9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329C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青岛北部湾建设工程施工图审查有限公司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73E0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52E51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729D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C029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青岛腾远设计事务所有限公司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B78B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47948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64FB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C1CF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淄博市鲁中勘察设计审查咨询中心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E6C2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03196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59C7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FE35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淄博市建筑设计研究院有限公司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2C12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5F9BB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995C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图审机构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1A11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淄博市规划设计研究院有限公司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DF20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每个图审机构各2人，共110人</w:t>
            </w:r>
          </w:p>
        </w:tc>
      </w:tr>
      <w:tr w14:paraId="7ADB7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AAD1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14CE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枣庄市建科工程勘察设计审查中心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E67F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5AF7F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3A12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9708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滕州市新科建筑技术研究中心。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0D95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1386A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679F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30BB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东营市建设工程施工图审查中心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340D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0B3F8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51CA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8F73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烟台市勘察设计审查服务中心有限责任公司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D2D1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36C45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F96F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E51A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烟台市建筑设计研究股份有限公司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DEC0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360AD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50C7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A595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山东圣凯建筑设计咨询有限公司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FCF4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414F1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2B3B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5A64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烟台建联勘察设计审查服务中心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6DA4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3ABF1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C858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94AA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龙口市建设设计审查有限公司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F62D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10B69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8DC4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7F28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潍坊市建工工程咨询院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EB08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2E9C7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E14D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1041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潍坊市滨海建设工程施工图审查有限公司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59D1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67135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22DA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DBF5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潍坊益光工程设计审查咨询有限公司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533F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1774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A655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EFCF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高密市建筑工程施工图审查中心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A574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1A0AC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3B18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F219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山东新兴建筑规划设计研究院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8818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3FDB8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1EA1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C833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潍坊市市政工程设计研究院有限公司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31D5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25B57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5BF3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5A76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山东新达工程设计有限公司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2AE5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6CE36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FF22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8E3A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山东冠亚工程设计有限公司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F681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47E50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4AB3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9577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济宁市建筑工程施工图审查中心有限公司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A0F0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53BD6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07C8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4C69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济宁市众成建筑工程施工图审查有限公司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404C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08413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D8DA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EC40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济宁市建筑设计研究院集团有限公司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30E9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3383E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075B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0F64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山东东方设计咨询集团有限公司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474B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5FE0B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675E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6C60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泰安市精致施工图审查有限公司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4F94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5C1D9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5995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8FDA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泰安市建设工程施工图审查中心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9F85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4650F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2D0F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8A6A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威海市建设工程勘察设计审查中心有限公司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E8FD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6B244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923A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9822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荣成市建设工程勘察设计审查中心有限公司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1AC1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56EE9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A4DE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CCDD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日照市建设工程施工图审查中心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098F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56863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A76B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73A2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滨州建筑工程施工图审查中心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FDCC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67031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E955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49A8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德州市建诚勘察设计审查有限公司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7B89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79FAF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D5CC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E2C1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德州市建筑规划勘察设计研究院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D276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38167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1349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96AF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聊城市建审施工图审查有限公司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9622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368CE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0A36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9F71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聊城市佳汇施工图审查有限公司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AC7C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5AED4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6511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330A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山东华科规划建筑设计有限公司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D5C1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47C79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FA96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38D6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临沂市建设工程施工图审查有限公司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5C9C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2EE73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C558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993C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临沂市建苑施工图设计审查有限责任公司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6B97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599F8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6562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5B73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天元建设集团有限公司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09CB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7ACF5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DE12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3A18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临沂市规划建筑设计研究院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9796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7A1C5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4460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1DF8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山东大地建筑规划设计有限公司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A01E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64218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6B68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图审机构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5238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菏泽市建筑工程施工图审查中心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F53A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每个图审机构各2人，共110人</w:t>
            </w:r>
          </w:p>
        </w:tc>
      </w:tr>
      <w:tr w14:paraId="6E9CC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066F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D938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菏泽市建研建设工程施工图审查有限公司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0DCA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17A8D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87A7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C4FF"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ar"/>
              </w:rPr>
              <w:t>菏泽城建建筑设计研究院有限公司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2E5E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</w:tbl>
    <w:p w14:paraId="73039F44">
      <w:pPr>
        <w:spacing w:after="300" w:line="600" w:lineRule="exact"/>
        <w:rPr>
          <w:rFonts w:hint="eastAsia" w:cs="黑体" w:asciiTheme="majorEastAsia" w:hAnsiTheme="majorEastAsia" w:eastAsiaTheme="majorEastAsia"/>
          <w:b/>
          <w:sz w:val="44"/>
          <w:szCs w:val="44"/>
        </w:rPr>
      </w:pPr>
    </w:p>
    <w:p w14:paraId="557A7A32">
      <w:pPr>
        <w:spacing w:after="300" w:line="600" w:lineRule="exact"/>
        <w:rPr>
          <w:rFonts w:hint="eastAsia" w:cs="黑体" w:asciiTheme="majorEastAsia" w:hAnsiTheme="majorEastAsia" w:eastAsiaTheme="majorEastAsia"/>
          <w:b/>
          <w:sz w:val="44"/>
          <w:szCs w:val="44"/>
        </w:rPr>
        <w:sectPr>
          <w:footerReference r:id="rId3" w:type="default"/>
          <w:pgSz w:w="11906" w:h="16838"/>
          <w:pgMar w:top="1417" w:right="1474" w:bottom="1417" w:left="1587" w:header="851" w:footer="992" w:gutter="0"/>
          <w:cols w:space="425" w:num="1"/>
          <w:docGrid w:type="lines" w:linePitch="312" w:charSpace="0"/>
        </w:sectPr>
      </w:pPr>
    </w:p>
    <w:p w14:paraId="5593FACA">
      <w:pPr>
        <w:spacing w:after="300" w:line="600" w:lineRule="exact"/>
        <w:jc w:val="left"/>
      </w:pPr>
      <w:r>
        <w:rPr>
          <w:rFonts w:hint="eastAsia" w:ascii="黑体" w:hAnsi="黑体" w:eastAsia="黑体" w:cs="黑体"/>
        </w:rPr>
        <w:t>附件2</w:t>
      </w:r>
      <w:r>
        <w:rPr>
          <w:rFonts w:hint="eastAsia"/>
        </w:rPr>
        <w:t xml:space="preserve">              </w:t>
      </w:r>
    </w:p>
    <w:p w14:paraId="3531AF2C">
      <w:pPr>
        <w:spacing w:after="300" w:line="600" w:lineRule="exact"/>
        <w:jc w:val="center"/>
        <w:rPr>
          <w:rFonts w:hint="eastAsia"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培 训 日 程</w:t>
      </w:r>
    </w:p>
    <w:tbl>
      <w:tblPr>
        <w:tblStyle w:val="10"/>
        <w:tblW w:w="9516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12"/>
        <w:gridCol w:w="5832"/>
      </w:tblGrid>
      <w:tr w14:paraId="3EB9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2" w:type="dxa"/>
          </w:tcPr>
          <w:p w14:paraId="68A41F67"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1812" w:type="dxa"/>
          </w:tcPr>
          <w:p w14:paraId="3CA36867"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议程安排</w:t>
            </w:r>
          </w:p>
        </w:tc>
        <w:tc>
          <w:tcPr>
            <w:tcW w:w="5832" w:type="dxa"/>
          </w:tcPr>
          <w:p w14:paraId="52D75DC6"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授课人</w:t>
            </w:r>
          </w:p>
        </w:tc>
      </w:tr>
      <w:tr w14:paraId="2259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16" w:type="dxa"/>
            <w:gridSpan w:val="3"/>
          </w:tcPr>
          <w:p w14:paraId="79F69F79">
            <w:pPr>
              <w:spacing w:line="52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</w:rPr>
              <w:t>5月29日</w:t>
            </w:r>
          </w:p>
        </w:tc>
      </w:tr>
      <w:tr w14:paraId="1DA9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72" w:type="dxa"/>
            <w:vAlign w:val="center"/>
          </w:tcPr>
          <w:p w14:paraId="0E9B67DD"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9:00-9:15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19D23EE"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动员讲话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7C439C6F"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省住房城乡建设厅分管负责同志</w:t>
            </w:r>
          </w:p>
        </w:tc>
      </w:tr>
      <w:tr w14:paraId="4A21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872" w:type="dxa"/>
            <w:vAlign w:val="center"/>
          </w:tcPr>
          <w:p w14:paraId="483385C4"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9:15-12:00</w:t>
            </w:r>
          </w:p>
        </w:tc>
        <w:tc>
          <w:tcPr>
            <w:tcW w:w="1812" w:type="dxa"/>
            <w:vAlign w:val="center"/>
          </w:tcPr>
          <w:p w14:paraId="2898738E"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《山东省房屋建筑和市政工程施工图设计文件审查要点（2024年版）》</w:t>
            </w:r>
          </w:p>
          <w:p w14:paraId="22FFAD95"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宣贯培训</w:t>
            </w:r>
          </w:p>
        </w:tc>
        <w:tc>
          <w:tcPr>
            <w:tcW w:w="5832" w:type="dxa"/>
            <w:vAlign w:val="center"/>
          </w:tcPr>
          <w:p w14:paraId="1CFADE15">
            <w:pPr>
              <w:spacing w:line="340" w:lineRule="exact"/>
              <w:jc w:val="left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1.张钊（政策审查和电气专业），山东省建筑设计研究院有限公司</w:t>
            </w:r>
          </w:p>
          <w:p w14:paraId="6B258C5B">
            <w:pPr>
              <w:spacing w:line="340" w:lineRule="exact"/>
              <w:jc w:val="left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2.史晨晓（勘察专业），山东设协勘察设计审查咨询中心</w:t>
            </w:r>
          </w:p>
          <w:p w14:paraId="6C7A542E">
            <w:pPr>
              <w:spacing w:line="340" w:lineRule="exact"/>
              <w:jc w:val="left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3.訾晓军（建筑专业），同圆建设工程施工图审查有限公司</w:t>
            </w:r>
          </w:p>
          <w:p w14:paraId="2B566F81">
            <w:pPr>
              <w:spacing w:line="340" w:lineRule="exact"/>
              <w:jc w:val="left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4.杜鹏（结构专业），济南市建设工程勘察设计质量监督站</w:t>
            </w:r>
          </w:p>
          <w:p w14:paraId="4B402F7F">
            <w:pPr>
              <w:spacing w:line="340" w:lineRule="exact"/>
              <w:jc w:val="left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5.陈明亮（设备专业），山东建大建设工程施工图审查有限公司</w:t>
            </w:r>
          </w:p>
          <w:p w14:paraId="729B9B65">
            <w:pPr>
              <w:spacing w:line="340" w:lineRule="exact"/>
              <w:jc w:val="left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6.王衍争（绿色建筑专业）山东省建筑科学研究院有限公司</w:t>
            </w:r>
          </w:p>
          <w:p w14:paraId="5C5C9639">
            <w:pPr>
              <w:spacing w:line="340" w:lineRule="exact"/>
              <w:jc w:val="left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7.李长波（市政道路专业），济南齐鲁施工图审查有限公司</w:t>
            </w:r>
          </w:p>
          <w:p w14:paraId="74A627CC">
            <w:pPr>
              <w:spacing w:line="340" w:lineRule="exact"/>
              <w:jc w:val="left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8.吕瑶瑶（桥梁隧道专业），山东鼎诚施工图审查有限公司</w:t>
            </w:r>
          </w:p>
        </w:tc>
      </w:tr>
      <w:tr w14:paraId="7F40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872" w:type="dxa"/>
            <w:vAlign w:val="center"/>
          </w:tcPr>
          <w:p w14:paraId="5E56C859"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14:15-15:00</w:t>
            </w:r>
          </w:p>
        </w:tc>
        <w:tc>
          <w:tcPr>
            <w:tcW w:w="1812" w:type="dxa"/>
            <w:vAlign w:val="center"/>
          </w:tcPr>
          <w:p w14:paraId="3DDDC1A0"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《住宅项目规范》培训宣贯</w:t>
            </w:r>
          </w:p>
        </w:tc>
        <w:tc>
          <w:tcPr>
            <w:tcW w:w="5832" w:type="dxa"/>
            <w:vAlign w:val="center"/>
          </w:tcPr>
          <w:p w14:paraId="47DDDFF4">
            <w:pPr>
              <w:spacing w:line="340" w:lineRule="exact"/>
              <w:jc w:val="left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王清勤，中国建筑科学研究院有限公司原副总经理，《住宅项目规范》主编人</w:t>
            </w:r>
          </w:p>
        </w:tc>
      </w:tr>
      <w:tr w14:paraId="1B48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2" w:type="dxa"/>
            <w:vAlign w:val="center"/>
          </w:tcPr>
          <w:p w14:paraId="38B62613"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  <w:p w14:paraId="2F7DC7AD"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15:00-16:30</w:t>
            </w:r>
          </w:p>
        </w:tc>
        <w:tc>
          <w:tcPr>
            <w:tcW w:w="1812" w:type="dxa"/>
            <w:vAlign w:val="center"/>
          </w:tcPr>
          <w:p w14:paraId="0A03A054"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《住宅设计标准》宣贯培训</w:t>
            </w:r>
          </w:p>
        </w:tc>
        <w:tc>
          <w:tcPr>
            <w:tcW w:w="5832" w:type="dxa"/>
            <w:vAlign w:val="center"/>
          </w:tcPr>
          <w:p w14:paraId="12425074">
            <w:pPr>
              <w:spacing w:line="340" w:lineRule="exact"/>
              <w:jc w:val="left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/>
                <w:sz w:val="24"/>
                <w:szCs w:val="24"/>
              </w:rPr>
              <w:t>王春堂（建筑专业），同圆设计集团股份有限公司2.李刚（设备专业），同圆设计集团股份有限公司</w:t>
            </w:r>
          </w:p>
          <w:p w14:paraId="40C7FADD">
            <w:pPr>
              <w:spacing w:line="340" w:lineRule="exact"/>
              <w:jc w:val="left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3.韩子磊（电气专业），同圆设计集团股份有限公司</w:t>
            </w:r>
          </w:p>
        </w:tc>
      </w:tr>
      <w:tr w14:paraId="7754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72" w:type="dxa"/>
            <w:vAlign w:val="center"/>
          </w:tcPr>
          <w:p w14:paraId="01F0F65A"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16:30</w:t>
            </w:r>
          </w:p>
        </w:tc>
        <w:tc>
          <w:tcPr>
            <w:tcW w:w="7644" w:type="dxa"/>
            <w:gridSpan w:val="2"/>
            <w:vAlign w:val="center"/>
          </w:tcPr>
          <w:p w14:paraId="3E59EC79"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学员返程</w:t>
            </w:r>
          </w:p>
        </w:tc>
      </w:tr>
    </w:tbl>
    <w:p w14:paraId="0F7D9544">
      <w:pPr>
        <w:spacing w:line="600" w:lineRule="exact"/>
        <w:rPr>
          <w:rFonts w:hint="eastAsia" w:ascii="黑体" w:hAnsi="黑体" w:eastAsia="黑体" w:cs="黑体"/>
        </w:rPr>
      </w:pPr>
    </w:p>
    <w:p w14:paraId="72BDE7D6">
      <w:pPr>
        <w:spacing w:line="600" w:lineRule="exact"/>
        <w:rPr>
          <w:rFonts w:hint="eastAsia" w:ascii="黑体" w:hAnsi="黑体" w:eastAsia="黑体" w:cs="黑体"/>
        </w:rPr>
      </w:pPr>
    </w:p>
    <w:p w14:paraId="1B146073">
      <w:pPr>
        <w:spacing w:line="60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 w14:paraId="054021D5">
      <w:pPr>
        <w:spacing w:line="600" w:lineRule="exact"/>
        <w:rPr>
          <w:rFonts w:hint="eastAsia" w:ascii="黑体" w:hAnsi="黑体" w:eastAsia="黑体" w:cs="黑体"/>
        </w:rPr>
      </w:pPr>
    </w:p>
    <w:p w14:paraId="45022EB0">
      <w:pPr>
        <w:pStyle w:val="8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  名  回  执</w:t>
      </w:r>
    </w:p>
    <w:tbl>
      <w:tblPr>
        <w:tblStyle w:val="10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01"/>
        <w:gridCol w:w="3119"/>
        <w:gridCol w:w="2284"/>
        <w:gridCol w:w="2117"/>
      </w:tblGrid>
      <w:tr w14:paraId="60E5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77" w:type="dxa"/>
            <w:vAlign w:val="center"/>
          </w:tcPr>
          <w:p w14:paraId="4EB35ADE">
            <w:pPr>
              <w:pStyle w:val="8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901" w:type="dxa"/>
            <w:vAlign w:val="center"/>
          </w:tcPr>
          <w:p w14:paraId="2921E719">
            <w:pPr>
              <w:pStyle w:val="8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3119" w:type="dxa"/>
            <w:vAlign w:val="center"/>
          </w:tcPr>
          <w:p w14:paraId="6C481064">
            <w:pPr>
              <w:pStyle w:val="8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2284" w:type="dxa"/>
            <w:vAlign w:val="center"/>
          </w:tcPr>
          <w:p w14:paraId="1300E9D8">
            <w:pPr>
              <w:pStyle w:val="8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117" w:type="dxa"/>
            <w:vAlign w:val="center"/>
          </w:tcPr>
          <w:p w14:paraId="0394A319">
            <w:pPr>
              <w:pStyle w:val="8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 w14:paraId="2B5E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77" w:type="dxa"/>
            <w:vAlign w:val="center"/>
          </w:tcPr>
          <w:p w14:paraId="2624C76F">
            <w:pPr>
              <w:pStyle w:val="8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14:paraId="0DC1BA07">
            <w:pPr>
              <w:pStyle w:val="8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3F05420">
            <w:pPr>
              <w:pStyle w:val="8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29A81C67">
            <w:pPr>
              <w:pStyle w:val="8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14:paraId="5816B324">
            <w:pPr>
              <w:pStyle w:val="8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CEF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77" w:type="dxa"/>
            <w:vAlign w:val="center"/>
          </w:tcPr>
          <w:p w14:paraId="6FA42B93">
            <w:pPr>
              <w:pStyle w:val="8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14:paraId="6D5FC7A0">
            <w:pPr>
              <w:pStyle w:val="8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1F64224">
            <w:pPr>
              <w:pStyle w:val="8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460721C8">
            <w:pPr>
              <w:pStyle w:val="8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14:paraId="3F51AE43">
            <w:pPr>
              <w:pStyle w:val="8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28C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77" w:type="dxa"/>
            <w:vAlign w:val="center"/>
          </w:tcPr>
          <w:p w14:paraId="0AA2DF57">
            <w:pPr>
              <w:pStyle w:val="8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14:paraId="2CA0E4FD">
            <w:pPr>
              <w:pStyle w:val="8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0FC79FA">
            <w:pPr>
              <w:pStyle w:val="8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307FF783">
            <w:pPr>
              <w:pStyle w:val="8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14:paraId="6860056F">
            <w:pPr>
              <w:pStyle w:val="8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D3ACE12">
      <w:pPr>
        <w:spacing w:line="600" w:lineRule="exact"/>
        <w:rPr>
          <w:rFonts w:hint="eastAsia" w:ascii="仿宋_GB2312" w:hAnsi="仿宋_GB2312"/>
          <w:color w:val="000000"/>
          <w:kern w:val="0"/>
          <w:lang w:bidi="ar"/>
        </w:rPr>
      </w:pPr>
      <w:r>
        <w:rPr>
          <w:rFonts w:hint="eastAsia"/>
        </w:rPr>
        <w:t xml:space="preserve"> </w:t>
      </w:r>
    </w:p>
    <w:p w14:paraId="40771165">
      <w:pPr>
        <w:spacing w:line="600" w:lineRule="exact"/>
        <w:rPr>
          <w:rFonts w:hint="eastAsia" w:ascii="黑体" w:hAnsi="黑体" w:eastAsia="黑体" w:cs="黑体"/>
        </w:rPr>
      </w:pPr>
    </w:p>
    <w:p w14:paraId="2B42E6A2">
      <w:pPr>
        <w:spacing w:line="600" w:lineRule="exact"/>
        <w:rPr>
          <w:rFonts w:hint="eastAsia" w:ascii="仿宋_GB2312" w:hAnsi="仿宋_GB2312"/>
          <w:color w:val="000000"/>
          <w:kern w:val="0"/>
          <w:lang w:bidi="ar"/>
        </w:rPr>
      </w:pP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3791289"/>
    </w:sdtPr>
    <w:sdtEndPr>
      <w:rPr>
        <w:rFonts w:ascii="Times New Roman" w:hAnsi="Times New Roman" w:cs="Times New Roman"/>
        <w:sz w:val="21"/>
        <w:szCs w:val="21"/>
      </w:rPr>
    </w:sdtEndPr>
    <w:sdtContent>
      <w:p w14:paraId="70B84913">
        <w:pPr>
          <w:pStyle w:val="6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5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hODFhYTY3YTZiODBjNTQ2YWZkMjE3MjU5ZDYwZDMifQ=="/>
  </w:docVars>
  <w:rsids>
    <w:rsidRoot w:val="7EB7340F"/>
    <w:rsid w:val="00024279"/>
    <w:rsid w:val="000627E9"/>
    <w:rsid w:val="00064BF6"/>
    <w:rsid w:val="00066023"/>
    <w:rsid w:val="0007562C"/>
    <w:rsid w:val="00091252"/>
    <w:rsid w:val="00125CAA"/>
    <w:rsid w:val="001334C6"/>
    <w:rsid w:val="001657B8"/>
    <w:rsid w:val="0019200E"/>
    <w:rsid w:val="00197F6D"/>
    <w:rsid w:val="001F692E"/>
    <w:rsid w:val="002163CF"/>
    <w:rsid w:val="002925C7"/>
    <w:rsid w:val="00294212"/>
    <w:rsid w:val="00297B65"/>
    <w:rsid w:val="002D298F"/>
    <w:rsid w:val="00302B1E"/>
    <w:rsid w:val="003866DE"/>
    <w:rsid w:val="003A0272"/>
    <w:rsid w:val="00402EFF"/>
    <w:rsid w:val="00411284"/>
    <w:rsid w:val="004778C1"/>
    <w:rsid w:val="004C60D0"/>
    <w:rsid w:val="004D2B66"/>
    <w:rsid w:val="004E21DC"/>
    <w:rsid w:val="005234A2"/>
    <w:rsid w:val="0053039A"/>
    <w:rsid w:val="0054639B"/>
    <w:rsid w:val="00572B94"/>
    <w:rsid w:val="005C6CB9"/>
    <w:rsid w:val="005E12A5"/>
    <w:rsid w:val="005E355B"/>
    <w:rsid w:val="00672678"/>
    <w:rsid w:val="006736CA"/>
    <w:rsid w:val="00673DA8"/>
    <w:rsid w:val="00676B20"/>
    <w:rsid w:val="006858C2"/>
    <w:rsid w:val="00687E28"/>
    <w:rsid w:val="006A203B"/>
    <w:rsid w:val="006A557A"/>
    <w:rsid w:val="006B534C"/>
    <w:rsid w:val="00727B6E"/>
    <w:rsid w:val="00737279"/>
    <w:rsid w:val="007540F4"/>
    <w:rsid w:val="0075636B"/>
    <w:rsid w:val="00763FD9"/>
    <w:rsid w:val="00764075"/>
    <w:rsid w:val="007C6282"/>
    <w:rsid w:val="007D3A2D"/>
    <w:rsid w:val="007D6667"/>
    <w:rsid w:val="007E6621"/>
    <w:rsid w:val="00863804"/>
    <w:rsid w:val="00870CA4"/>
    <w:rsid w:val="008753BD"/>
    <w:rsid w:val="008965FD"/>
    <w:rsid w:val="008A5BEE"/>
    <w:rsid w:val="009105A3"/>
    <w:rsid w:val="00965A26"/>
    <w:rsid w:val="009B79CE"/>
    <w:rsid w:val="009C5374"/>
    <w:rsid w:val="00A1203B"/>
    <w:rsid w:val="00A31087"/>
    <w:rsid w:val="00A31BAE"/>
    <w:rsid w:val="00A80587"/>
    <w:rsid w:val="00AA7153"/>
    <w:rsid w:val="00AC576D"/>
    <w:rsid w:val="00AC675C"/>
    <w:rsid w:val="00AC7C92"/>
    <w:rsid w:val="00AE7BFC"/>
    <w:rsid w:val="00B05747"/>
    <w:rsid w:val="00B25952"/>
    <w:rsid w:val="00B40688"/>
    <w:rsid w:val="00B533E5"/>
    <w:rsid w:val="00B73D05"/>
    <w:rsid w:val="00B8020D"/>
    <w:rsid w:val="00B9616F"/>
    <w:rsid w:val="00BB2DEE"/>
    <w:rsid w:val="00BC673C"/>
    <w:rsid w:val="00BD15D6"/>
    <w:rsid w:val="00BD30A8"/>
    <w:rsid w:val="00BD599D"/>
    <w:rsid w:val="00BE2426"/>
    <w:rsid w:val="00C175B1"/>
    <w:rsid w:val="00C46A11"/>
    <w:rsid w:val="00C71C87"/>
    <w:rsid w:val="00C73843"/>
    <w:rsid w:val="00CB081B"/>
    <w:rsid w:val="00CD4007"/>
    <w:rsid w:val="00D20CEF"/>
    <w:rsid w:val="00D35B3A"/>
    <w:rsid w:val="00D43F0E"/>
    <w:rsid w:val="00D8187F"/>
    <w:rsid w:val="00DA71B3"/>
    <w:rsid w:val="00DE3BDB"/>
    <w:rsid w:val="00E128AF"/>
    <w:rsid w:val="00E2673A"/>
    <w:rsid w:val="00E7393C"/>
    <w:rsid w:val="00F027B1"/>
    <w:rsid w:val="00F425DE"/>
    <w:rsid w:val="00F50FC5"/>
    <w:rsid w:val="00FC0C4D"/>
    <w:rsid w:val="00FD4083"/>
    <w:rsid w:val="01211B1D"/>
    <w:rsid w:val="014E39A9"/>
    <w:rsid w:val="031F7931"/>
    <w:rsid w:val="037D28C8"/>
    <w:rsid w:val="045B1F08"/>
    <w:rsid w:val="05120FC6"/>
    <w:rsid w:val="05B0740A"/>
    <w:rsid w:val="05BC53FC"/>
    <w:rsid w:val="05DA0448"/>
    <w:rsid w:val="06407AF4"/>
    <w:rsid w:val="064966AA"/>
    <w:rsid w:val="07227127"/>
    <w:rsid w:val="072D637C"/>
    <w:rsid w:val="075B7499"/>
    <w:rsid w:val="07780823"/>
    <w:rsid w:val="0785053C"/>
    <w:rsid w:val="079E42FD"/>
    <w:rsid w:val="08473A0F"/>
    <w:rsid w:val="0908544F"/>
    <w:rsid w:val="09282614"/>
    <w:rsid w:val="098725DF"/>
    <w:rsid w:val="0A1B4AFD"/>
    <w:rsid w:val="0A375EC4"/>
    <w:rsid w:val="0A894FBA"/>
    <w:rsid w:val="0B774B12"/>
    <w:rsid w:val="0C0B578D"/>
    <w:rsid w:val="0C2D7E34"/>
    <w:rsid w:val="0CE27438"/>
    <w:rsid w:val="0D744ED4"/>
    <w:rsid w:val="0DC65906"/>
    <w:rsid w:val="0DF10B0B"/>
    <w:rsid w:val="0E1A1A2F"/>
    <w:rsid w:val="0E337054"/>
    <w:rsid w:val="0F31598E"/>
    <w:rsid w:val="0F966101"/>
    <w:rsid w:val="0FB21DCC"/>
    <w:rsid w:val="103C33B5"/>
    <w:rsid w:val="104207B9"/>
    <w:rsid w:val="104E2495"/>
    <w:rsid w:val="107F59A6"/>
    <w:rsid w:val="113F4C2A"/>
    <w:rsid w:val="12214946"/>
    <w:rsid w:val="123C095B"/>
    <w:rsid w:val="12B23D3F"/>
    <w:rsid w:val="12CC7D3F"/>
    <w:rsid w:val="143049CA"/>
    <w:rsid w:val="15017750"/>
    <w:rsid w:val="15566E11"/>
    <w:rsid w:val="15A11737"/>
    <w:rsid w:val="16740D6E"/>
    <w:rsid w:val="16E14D94"/>
    <w:rsid w:val="172F5388"/>
    <w:rsid w:val="173C1341"/>
    <w:rsid w:val="17485042"/>
    <w:rsid w:val="17D84D44"/>
    <w:rsid w:val="17FF4B2E"/>
    <w:rsid w:val="184E19E9"/>
    <w:rsid w:val="18583577"/>
    <w:rsid w:val="18941283"/>
    <w:rsid w:val="19D40022"/>
    <w:rsid w:val="1A5605E9"/>
    <w:rsid w:val="1A812E85"/>
    <w:rsid w:val="1AB75042"/>
    <w:rsid w:val="1AE9028D"/>
    <w:rsid w:val="1BF15498"/>
    <w:rsid w:val="1C353E40"/>
    <w:rsid w:val="1C8227F6"/>
    <w:rsid w:val="1C9D2596"/>
    <w:rsid w:val="1D2D2921"/>
    <w:rsid w:val="1E2243FF"/>
    <w:rsid w:val="1EDA0427"/>
    <w:rsid w:val="1F5305AC"/>
    <w:rsid w:val="20381420"/>
    <w:rsid w:val="203F1D5F"/>
    <w:rsid w:val="20B96BBD"/>
    <w:rsid w:val="219C4CC7"/>
    <w:rsid w:val="21C411DE"/>
    <w:rsid w:val="22322D13"/>
    <w:rsid w:val="238D74F3"/>
    <w:rsid w:val="23945080"/>
    <w:rsid w:val="23DD174B"/>
    <w:rsid w:val="25061852"/>
    <w:rsid w:val="268E6403"/>
    <w:rsid w:val="26990875"/>
    <w:rsid w:val="27E52C4F"/>
    <w:rsid w:val="28067964"/>
    <w:rsid w:val="28AB7275"/>
    <w:rsid w:val="28C03CC7"/>
    <w:rsid w:val="28DD24F4"/>
    <w:rsid w:val="298F09FF"/>
    <w:rsid w:val="2AD41B81"/>
    <w:rsid w:val="2B52294F"/>
    <w:rsid w:val="2B8F757D"/>
    <w:rsid w:val="2BF8439D"/>
    <w:rsid w:val="2C0028BD"/>
    <w:rsid w:val="2C126E27"/>
    <w:rsid w:val="2C4C1E48"/>
    <w:rsid w:val="2CA37911"/>
    <w:rsid w:val="2CD8063C"/>
    <w:rsid w:val="2D6C5D01"/>
    <w:rsid w:val="2DBC0E53"/>
    <w:rsid w:val="2E887400"/>
    <w:rsid w:val="2EAB6A7B"/>
    <w:rsid w:val="2EC363C8"/>
    <w:rsid w:val="2FDB368B"/>
    <w:rsid w:val="3145071E"/>
    <w:rsid w:val="31872D1D"/>
    <w:rsid w:val="318D556A"/>
    <w:rsid w:val="31D52FFC"/>
    <w:rsid w:val="32EB7FBA"/>
    <w:rsid w:val="33582884"/>
    <w:rsid w:val="338A589D"/>
    <w:rsid w:val="341857F6"/>
    <w:rsid w:val="36EE12FB"/>
    <w:rsid w:val="377E3BE5"/>
    <w:rsid w:val="37CC0E2C"/>
    <w:rsid w:val="38284D98"/>
    <w:rsid w:val="382C5094"/>
    <w:rsid w:val="38774591"/>
    <w:rsid w:val="39216B01"/>
    <w:rsid w:val="39A530D3"/>
    <w:rsid w:val="39CA62DC"/>
    <w:rsid w:val="3C02287D"/>
    <w:rsid w:val="3C1527E9"/>
    <w:rsid w:val="3DF654CF"/>
    <w:rsid w:val="3EF1696C"/>
    <w:rsid w:val="3F1C7AA1"/>
    <w:rsid w:val="3F254332"/>
    <w:rsid w:val="3F4E3E69"/>
    <w:rsid w:val="3F864F04"/>
    <w:rsid w:val="3F9D6C50"/>
    <w:rsid w:val="3FC453B1"/>
    <w:rsid w:val="404244AA"/>
    <w:rsid w:val="41782D95"/>
    <w:rsid w:val="41C7625D"/>
    <w:rsid w:val="41D01BD8"/>
    <w:rsid w:val="42102997"/>
    <w:rsid w:val="434D3D86"/>
    <w:rsid w:val="43C554F9"/>
    <w:rsid w:val="441E68F2"/>
    <w:rsid w:val="4512297B"/>
    <w:rsid w:val="451648DA"/>
    <w:rsid w:val="467632BB"/>
    <w:rsid w:val="467F6C2C"/>
    <w:rsid w:val="46A628FC"/>
    <w:rsid w:val="473B2269"/>
    <w:rsid w:val="478F2C89"/>
    <w:rsid w:val="47E43CD7"/>
    <w:rsid w:val="48CF43BD"/>
    <w:rsid w:val="49CF7EEE"/>
    <w:rsid w:val="4A8D75EF"/>
    <w:rsid w:val="4B955A8D"/>
    <w:rsid w:val="4B9F3C63"/>
    <w:rsid w:val="4BB54D03"/>
    <w:rsid w:val="4C5C4FF5"/>
    <w:rsid w:val="4C64693B"/>
    <w:rsid w:val="4CDE6E27"/>
    <w:rsid w:val="4CFB3AB4"/>
    <w:rsid w:val="4D1F79FC"/>
    <w:rsid w:val="4D8F3D80"/>
    <w:rsid w:val="4E1F76CD"/>
    <w:rsid w:val="4E633605"/>
    <w:rsid w:val="4E751633"/>
    <w:rsid w:val="4F170D3A"/>
    <w:rsid w:val="4F5D34DA"/>
    <w:rsid w:val="4FD07FA3"/>
    <w:rsid w:val="501975DC"/>
    <w:rsid w:val="50AD720B"/>
    <w:rsid w:val="50C82C7D"/>
    <w:rsid w:val="50F148C6"/>
    <w:rsid w:val="515A43E6"/>
    <w:rsid w:val="51817302"/>
    <w:rsid w:val="52D26933"/>
    <w:rsid w:val="534A4B15"/>
    <w:rsid w:val="547D422D"/>
    <w:rsid w:val="5530452F"/>
    <w:rsid w:val="553435DF"/>
    <w:rsid w:val="5595470D"/>
    <w:rsid w:val="55AF735C"/>
    <w:rsid w:val="56121F32"/>
    <w:rsid w:val="56907EF2"/>
    <w:rsid w:val="56EF0C35"/>
    <w:rsid w:val="575710DE"/>
    <w:rsid w:val="57CB2B92"/>
    <w:rsid w:val="583D2C48"/>
    <w:rsid w:val="588C7C79"/>
    <w:rsid w:val="59C26AB0"/>
    <w:rsid w:val="59ED216A"/>
    <w:rsid w:val="5A990FCD"/>
    <w:rsid w:val="5ABA7B30"/>
    <w:rsid w:val="5ADF7DAA"/>
    <w:rsid w:val="5B070701"/>
    <w:rsid w:val="5B9440F7"/>
    <w:rsid w:val="5BFA1987"/>
    <w:rsid w:val="5C0A33E9"/>
    <w:rsid w:val="5C49525D"/>
    <w:rsid w:val="5C4E7981"/>
    <w:rsid w:val="5CC26B2A"/>
    <w:rsid w:val="5D6331A1"/>
    <w:rsid w:val="5D7E65AB"/>
    <w:rsid w:val="609C55EB"/>
    <w:rsid w:val="61965F36"/>
    <w:rsid w:val="61CF157E"/>
    <w:rsid w:val="631E7A7B"/>
    <w:rsid w:val="64792A85"/>
    <w:rsid w:val="64DC3AF5"/>
    <w:rsid w:val="65247298"/>
    <w:rsid w:val="6531677C"/>
    <w:rsid w:val="654219BF"/>
    <w:rsid w:val="65FA1E82"/>
    <w:rsid w:val="6639360B"/>
    <w:rsid w:val="66B07E54"/>
    <w:rsid w:val="66E63B14"/>
    <w:rsid w:val="66EF44BB"/>
    <w:rsid w:val="672738A6"/>
    <w:rsid w:val="677F0F24"/>
    <w:rsid w:val="67D80476"/>
    <w:rsid w:val="68190EED"/>
    <w:rsid w:val="6826290C"/>
    <w:rsid w:val="68817AC4"/>
    <w:rsid w:val="688D5213"/>
    <w:rsid w:val="692077A6"/>
    <w:rsid w:val="69F21E8A"/>
    <w:rsid w:val="6B0B54A8"/>
    <w:rsid w:val="6B2D4BAD"/>
    <w:rsid w:val="6B4B0541"/>
    <w:rsid w:val="6E7E49EB"/>
    <w:rsid w:val="6F617716"/>
    <w:rsid w:val="70120945"/>
    <w:rsid w:val="703B6141"/>
    <w:rsid w:val="70470C8E"/>
    <w:rsid w:val="705E66E8"/>
    <w:rsid w:val="718856DB"/>
    <w:rsid w:val="71C71593"/>
    <w:rsid w:val="7295023B"/>
    <w:rsid w:val="731F393B"/>
    <w:rsid w:val="741A3899"/>
    <w:rsid w:val="74C65035"/>
    <w:rsid w:val="753F38B1"/>
    <w:rsid w:val="75DF1CFF"/>
    <w:rsid w:val="7617295A"/>
    <w:rsid w:val="76176B19"/>
    <w:rsid w:val="76EA45A9"/>
    <w:rsid w:val="776A3A65"/>
    <w:rsid w:val="7796063C"/>
    <w:rsid w:val="7849448C"/>
    <w:rsid w:val="794811CE"/>
    <w:rsid w:val="79600701"/>
    <w:rsid w:val="797379DF"/>
    <w:rsid w:val="79F7771E"/>
    <w:rsid w:val="7A16516F"/>
    <w:rsid w:val="7A19189C"/>
    <w:rsid w:val="7A9E2C86"/>
    <w:rsid w:val="7AB46CFC"/>
    <w:rsid w:val="7AE406F9"/>
    <w:rsid w:val="7B0A72BF"/>
    <w:rsid w:val="7B3A144E"/>
    <w:rsid w:val="7B830F7E"/>
    <w:rsid w:val="7BA2164C"/>
    <w:rsid w:val="7C2C495F"/>
    <w:rsid w:val="7C5257F9"/>
    <w:rsid w:val="7D343796"/>
    <w:rsid w:val="7E170B5E"/>
    <w:rsid w:val="7EB7340F"/>
    <w:rsid w:val="7EE42B0F"/>
    <w:rsid w:val="7F114E5F"/>
    <w:rsid w:val="7F37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5"/>
    <w:basedOn w:val="1"/>
    <w:next w:val="1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spacing w:line="620" w:lineRule="exact"/>
      <w:ind w:left="0"/>
    </w:pPr>
    <w:rPr>
      <w:rFonts w:ascii="仿宋_GB2312" w:hAnsi="仿宋_GB231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rFonts w:hint="eastAsia" w:ascii="宋体" w:hAnsi="宋体" w:eastAsia="宋体" w:cs="宋体"/>
      <w:color w:val="3D3D3D"/>
      <w:u w:val="none"/>
    </w:rPr>
  </w:style>
  <w:style w:type="character" w:styleId="13">
    <w:name w:val="Hyperlink"/>
    <w:basedOn w:val="11"/>
    <w:qFormat/>
    <w:uiPriority w:val="0"/>
    <w:rPr>
      <w:rFonts w:hint="eastAsia" w:ascii="宋体" w:hAnsi="宋体" w:eastAsia="宋体" w:cs="宋体"/>
      <w:color w:val="3D3D3D"/>
      <w:u w:val="none"/>
    </w:rPr>
  </w:style>
  <w:style w:type="character" w:customStyle="1" w:styleId="14">
    <w:name w:val="页眉 字符"/>
    <w:basedOn w:val="11"/>
    <w:link w:val="7"/>
    <w:qFormat/>
    <w:uiPriority w:val="0"/>
    <w:rPr>
      <w:rFonts w:eastAsia="仿宋_GB2312" w:cs="仿宋_GB2312" w:asciiTheme="minorHAnsi" w:hAnsiTheme="minorHAnsi"/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rFonts w:eastAsia="仿宋_GB2312" w:cs="仿宋_GB2312" w:asciiTheme="minorHAnsi" w:hAnsiTheme="minorHAnsi"/>
      <w:kern w:val="2"/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eastAsia="仿宋_GB2312" w:cs="仿宋_GB2312" w:asciiTheme="minorHAnsi" w:hAnsiTheme="minorHAnsi"/>
      <w:kern w:val="2"/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1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1967-FD58-4453-95B6-C80EA1DF31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1440</Words>
  <Characters>1548</Characters>
  <Lines>21</Lines>
  <Paragraphs>5</Paragraphs>
  <TotalTime>9</TotalTime>
  <ScaleCrop>false</ScaleCrop>
  <LinksUpToDate>false</LinksUpToDate>
  <CharactersWithSpaces>1643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2025-05-23T00:34:00Z</dcterms:created>
  <dc:creator>yj</dc:creator>
  <cp:lastModifiedBy>圣乔治大厅的企鹅</cp:lastModifiedBy>
  <cp:lastPrinted>2025-05-23T06:32:00Z</cp:lastPrinted>
  <dcterms:modified xsi:type="dcterms:W3CDTF">2025-05-23T07:02:22Z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E8C1982BA1194847A63EC155ACC807EA_13</vt:lpwstr>
  </property>
  <property fmtid="{D5CDD505-2E9C-101B-9397-08002B2CF9AE}" pid="4" name="KSOTemplateDocerSaveRecord">
    <vt:lpwstr>eyJoZGlkIjoiMjdkNjFiNjQxZmI3ODIwNDRhZDA0OGE0ZDM4YThlMmYiLCJ1c2VySWQiOiIxMTQ2OTc4NTQxIn0=</vt:lpwstr>
  </property>
</Properties>
</file>